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46BB7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9D6">
        <w:rPr>
          <w:rFonts w:ascii="Courier New" w:eastAsia="Times New Roman" w:hAnsi="Courier New" w:cs="Courier New"/>
          <w:color w:val="000000"/>
          <w:sz w:val="20"/>
          <w:szCs w:val="20"/>
        </w:rPr>
        <w:t>Copyright (c) 2017 Eric Wendelin and other contributors</w:t>
      </w:r>
    </w:p>
    <w:p w14:paraId="36354ED5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E04E4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9D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38AE6B8E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9D6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1661006E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9D6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225A2746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9D6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77A15B74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9D6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043E65BC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9D6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68D182AF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8F65EA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9D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045A2E4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9D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A86D959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4D00FA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9D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F2B41E6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9D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98BEE8B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9D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84B2A1B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9D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69B1EF5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9D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7FF6BFA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9D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CDE40E4" w14:textId="77777777" w:rsidR="005B09D6" w:rsidRPr="005B09D6" w:rsidRDefault="005B09D6" w:rsidP="005B0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9D6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1D027D2" w14:textId="77777777" w:rsidR="001D7A02" w:rsidRDefault="001D7A02"/>
    <w:sectPr w:rsidR="001D7A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9D6"/>
    <w:rsid w:val="001D7A02"/>
    <w:rsid w:val="005B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61960"/>
  <w15:chartTrackingRefBased/>
  <w15:docId w15:val="{EF12D1F6-DBA4-4299-BAC4-F4D583D6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09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09D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9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2023-04-13T21:56:00Z</dcterms:created>
  <dcterms:modified xsi:type="dcterms:W3CDTF">2023-04-13T21:56:00Z</dcterms:modified>
</cp:coreProperties>
</file>